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35" w:rsidRDefault="00406435" w:rsidP="005415F0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5415F0" w:rsidRDefault="005415F0" w:rsidP="005415F0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415F0">
        <w:rPr>
          <w:rFonts w:ascii="Times New Roman" w:hAnsi="Times New Roman" w:cs="Times New Roman"/>
          <w:b w:val="0"/>
          <w:sz w:val="28"/>
          <w:szCs w:val="28"/>
        </w:rPr>
        <w:t xml:space="preserve">В комиссию, ответственную за организацию и проведение публичных слушаний по </w:t>
      </w:r>
    </w:p>
    <w:p w:rsidR="00BB5598" w:rsidRPr="005415F0" w:rsidRDefault="00BB5598" w:rsidP="00BB559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BB5598">
        <w:rPr>
          <w:rFonts w:ascii="Times New Roman" w:hAnsi="Times New Roman" w:cs="Times New Roman"/>
          <w:b w:val="0"/>
          <w:sz w:val="28"/>
          <w:szCs w:val="28"/>
        </w:rPr>
        <w:t>по проекту решения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598">
        <w:rPr>
          <w:rFonts w:ascii="Times New Roman" w:hAnsi="Times New Roman" w:cs="Times New Roman"/>
          <w:b w:val="0"/>
          <w:sz w:val="28"/>
          <w:szCs w:val="28"/>
        </w:rPr>
        <w:t>«О</w:t>
      </w:r>
      <w:r w:rsidR="008F79D5">
        <w:rPr>
          <w:rFonts w:ascii="Times New Roman" w:hAnsi="Times New Roman" w:cs="Times New Roman"/>
          <w:b w:val="0"/>
          <w:sz w:val="28"/>
          <w:szCs w:val="28"/>
        </w:rPr>
        <w:t xml:space="preserve">б исполнении бюджета </w:t>
      </w:r>
      <w:r w:rsidRPr="00BB5598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8F79D5">
        <w:rPr>
          <w:rFonts w:ascii="Times New Roman" w:hAnsi="Times New Roman" w:cs="Times New Roman"/>
          <w:b w:val="0"/>
          <w:sz w:val="28"/>
          <w:szCs w:val="28"/>
        </w:rPr>
        <w:t>за 2025 год, расходовании резервного фонда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415F0" w:rsidRDefault="005415F0" w:rsidP="005415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3C1" w:rsidRDefault="00E033C1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5415F0" w:rsidRDefault="008F79D5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</w:t>
      </w:r>
    </w:p>
    <w:p w:rsid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муниципального правового акта</w:t>
      </w:r>
    </w:p>
    <w:p w:rsidR="00E033C1" w:rsidRDefault="00E033C1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гражданин (житель города Барнаула) 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415F0" w:rsidRDefault="005415F0" w:rsidP="004E0D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</w:t>
      </w:r>
    </w:p>
    <w:p w:rsid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4E0DA0" w:rsidRP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адресу:____________________________________________</w:t>
      </w:r>
    </w:p>
    <w:p w:rsidR="00D26D67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реквизиты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документа, удостоверяющего личность </w:t>
      </w:r>
      <w:r w:rsidR="004D62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указанного документа и выдавшем его органе</w:t>
      </w:r>
    </w:p>
    <w:p w:rsidR="004E0DA0" w:rsidRPr="004E0DA0" w:rsidRDefault="004E0DA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4E0DA0" w:rsidRDefault="008F79D5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вношу к проекту </w:t>
      </w:r>
      <w:r w:rsidR="00BB5598" w:rsidRPr="008F7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городской Думы «</w:t>
      </w:r>
      <w:r w:rsidRPr="008F79D5">
        <w:rPr>
          <w:rFonts w:ascii="Times New Roman" w:hAnsi="Times New Roman" w:cs="Times New Roman"/>
          <w:sz w:val="28"/>
          <w:szCs w:val="28"/>
          <w:u w:val="single"/>
        </w:rPr>
        <w:t>Об исполнении бюджета города за 2025 год, расходовании резервного фонда</w:t>
      </w:r>
      <w:r w:rsidR="00BB5598" w:rsidRPr="008F7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5415F0" w:rsidRDefault="005415F0" w:rsidP="00D26D67">
      <w:pPr>
        <w:widowControl w:val="0"/>
        <w:suppressAutoHyphens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муниципального правового акта</w:t>
      </w:r>
    </w:p>
    <w:p w:rsidR="00E033C1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8F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предложения: </w:t>
      </w:r>
    </w:p>
    <w:tbl>
      <w:tblPr>
        <w:tblpPr w:leftFromText="180" w:rightFromText="180" w:vertAnchor="text" w:horzAnchor="margin" w:tblpX="204" w:tblpY="205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408"/>
        <w:gridCol w:w="3002"/>
        <w:gridCol w:w="3095"/>
      </w:tblGrid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Пункт, подпункт, абзац (структурная единица проекта)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8F79D5" w:rsidP="008F79D5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предлагаемых замечаний и предложений по проекту</w:t>
            </w:r>
            <w:r w:rsidR="005415F0" w:rsidRPr="004E0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AB3252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Обоснование внесенных </w:t>
            </w:r>
            <w:r w:rsidR="00AB325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замечаний и </w:t>
            </w: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предложений </w:t>
            </w: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0F32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5415F0" w:rsidRPr="005415F0" w:rsidTr="00B6175C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252" w:rsidRPr="005415F0" w:rsidRDefault="00AB3252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hideMark/>
          </w:tcPr>
          <w:p w:rsidR="00AB3252" w:rsidRDefault="00AB3252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15F0" w:rsidRPr="005415F0" w:rsidRDefault="005415F0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 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20_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415F0" w:rsidRPr="005415F0" w:rsidTr="00B6175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5F0" w:rsidRPr="005415F0" w:rsidRDefault="005415F0" w:rsidP="00B26B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  <w:r w:rsidR="00B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имени, отчества (последнее – при наличии) гражданина</w:t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435" w:rsidRDefault="005415F0" w:rsidP="004064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личная </w:t>
            </w:r>
          </w:p>
          <w:p w:rsidR="005415F0" w:rsidRPr="005415F0" w:rsidRDefault="005415F0" w:rsidP="004064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1A05FB" w:rsidRDefault="005415F0" w:rsidP="00E033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415F0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  <w:p w:rsidR="001A05FB" w:rsidRDefault="00AB3252" w:rsidP="00E033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замечания и </w:t>
            </w:r>
          </w:p>
          <w:p w:rsidR="005415F0" w:rsidRPr="005415F0" w:rsidRDefault="00E033C1" w:rsidP="00E033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15F0" w:rsidRPr="005415F0">
              <w:rPr>
                <w:rFonts w:ascii="Times New Roman" w:hAnsi="Times New Roman"/>
                <w:sz w:val="24"/>
                <w:szCs w:val="24"/>
              </w:rPr>
              <w:t>редложения</w:t>
            </w:r>
            <w:r w:rsidR="005415F0"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029A" w:rsidRPr="0074029A" w:rsidRDefault="0074029A" w:rsidP="00E033C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74029A" w:rsidRPr="0074029A" w:rsidSect="00E033C1">
      <w:headerReference w:type="default" r:id="rId7"/>
      <w:pgSz w:w="11906" w:h="16838"/>
      <w:pgMar w:top="851" w:right="567" w:bottom="28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3D" w:rsidRDefault="004E1A3D">
      <w:pPr>
        <w:spacing w:after="0" w:line="240" w:lineRule="auto"/>
      </w:pPr>
      <w:r>
        <w:separator/>
      </w:r>
    </w:p>
  </w:endnote>
  <w:endnote w:type="continuationSeparator" w:id="0">
    <w:p w:rsidR="004E1A3D" w:rsidRDefault="004E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3D" w:rsidRDefault="004E1A3D">
      <w:pPr>
        <w:spacing w:after="0" w:line="240" w:lineRule="auto"/>
      </w:pPr>
      <w:r>
        <w:separator/>
      </w:r>
    </w:p>
  </w:footnote>
  <w:footnote w:type="continuationSeparator" w:id="0">
    <w:p w:rsidR="004E1A3D" w:rsidRDefault="004E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66" w:rsidRPr="00673E79" w:rsidRDefault="00D47B27" w:rsidP="005C20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73E79">
      <w:rPr>
        <w:rFonts w:ascii="Times New Roman" w:hAnsi="Times New Roman" w:cs="Times New Roman"/>
        <w:sz w:val="24"/>
        <w:szCs w:val="24"/>
      </w:rPr>
      <w:fldChar w:fldCharType="begin"/>
    </w:r>
    <w:r w:rsidRPr="00673E79">
      <w:rPr>
        <w:rFonts w:ascii="Times New Roman" w:hAnsi="Times New Roman" w:cs="Times New Roman"/>
        <w:sz w:val="24"/>
        <w:szCs w:val="24"/>
      </w:rPr>
      <w:instrText xml:space="preserve"> PAGE </w:instrText>
    </w:r>
    <w:r w:rsidRPr="00673E79">
      <w:rPr>
        <w:rFonts w:ascii="Times New Roman" w:hAnsi="Times New Roman" w:cs="Times New Roman"/>
        <w:sz w:val="24"/>
        <w:szCs w:val="24"/>
      </w:rPr>
      <w:fldChar w:fldCharType="separate"/>
    </w:r>
    <w:r w:rsidR="00406435">
      <w:rPr>
        <w:rFonts w:ascii="Times New Roman" w:hAnsi="Times New Roman" w:cs="Times New Roman"/>
        <w:noProof/>
        <w:sz w:val="24"/>
        <w:szCs w:val="24"/>
      </w:rPr>
      <w:t>2</w:t>
    </w:r>
    <w:r w:rsidRPr="00673E7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A"/>
    <w:rsid w:val="00035377"/>
    <w:rsid w:val="00054B7F"/>
    <w:rsid w:val="00072FA3"/>
    <w:rsid w:val="0007789E"/>
    <w:rsid w:val="000C7071"/>
    <w:rsid w:val="000D269C"/>
    <w:rsid w:val="000E18E7"/>
    <w:rsid w:val="000F6303"/>
    <w:rsid w:val="001075C4"/>
    <w:rsid w:val="001269DE"/>
    <w:rsid w:val="00131EA3"/>
    <w:rsid w:val="00142725"/>
    <w:rsid w:val="00185D4B"/>
    <w:rsid w:val="001873C1"/>
    <w:rsid w:val="001A05FB"/>
    <w:rsid w:val="00234E2D"/>
    <w:rsid w:val="00251B7C"/>
    <w:rsid w:val="00263E05"/>
    <w:rsid w:val="002812F7"/>
    <w:rsid w:val="002B5990"/>
    <w:rsid w:val="002C10C6"/>
    <w:rsid w:val="002C56E5"/>
    <w:rsid w:val="002D05E0"/>
    <w:rsid w:val="00305B6E"/>
    <w:rsid w:val="003257A9"/>
    <w:rsid w:val="00327AA8"/>
    <w:rsid w:val="00335765"/>
    <w:rsid w:val="00342456"/>
    <w:rsid w:val="0035324E"/>
    <w:rsid w:val="003546BA"/>
    <w:rsid w:val="003554E6"/>
    <w:rsid w:val="00361189"/>
    <w:rsid w:val="0036307D"/>
    <w:rsid w:val="0037044E"/>
    <w:rsid w:val="003734E9"/>
    <w:rsid w:val="00383405"/>
    <w:rsid w:val="003F49CE"/>
    <w:rsid w:val="00406435"/>
    <w:rsid w:val="0041144E"/>
    <w:rsid w:val="00420F32"/>
    <w:rsid w:val="00441E6C"/>
    <w:rsid w:val="00464C8E"/>
    <w:rsid w:val="00481CDF"/>
    <w:rsid w:val="004D6279"/>
    <w:rsid w:val="004E0DA0"/>
    <w:rsid w:val="004E1A3D"/>
    <w:rsid w:val="004F2B28"/>
    <w:rsid w:val="005025C9"/>
    <w:rsid w:val="005048AB"/>
    <w:rsid w:val="005415F0"/>
    <w:rsid w:val="00542442"/>
    <w:rsid w:val="00545DCD"/>
    <w:rsid w:val="0055211A"/>
    <w:rsid w:val="00560034"/>
    <w:rsid w:val="00561EA0"/>
    <w:rsid w:val="005700D8"/>
    <w:rsid w:val="005D733B"/>
    <w:rsid w:val="005F3C58"/>
    <w:rsid w:val="00611745"/>
    <w:rsid w:val="006457A0"/>
    <w:rsid w:val="00673E79"/>
    <w:rsid w:val="006A660C"/>
    <w:rsid w:val="006B1A90"/>
    <w:rsid w:val="006C078E"/>
    <w:rsid w:val="006C7168"/>
    <w:rsid w:val="006F04FC"/>
    <w:rsid w:val="00722554"/>
    <w:rsid w:val="007274FE"/>
    <w:rsid w:val="0074029A"/>
    <w:rsid w:val="00770321"/>
    <w:rsid w:val="00775C59"/>
    <w:rsid w:val="007E1B5B"/>
    <w:rsid w:val="007E7565"/>
    <w:rsid w:val="00822821"/>
    <w:rsid w:val="00854419"/>
    <w:rsid w:val="008874CE"/>
    <w:rsid w:val="008C0110"/>
    <w:rsid w:val="008C5536"/>
    <w:rsid w:val="008D1903"/>
    <w:rsid w:val="008E2528"/>
    <w:rsid w:val="008E5738"/>
    <w:rsid w:val="008F48FB"/>
    <w:rsid w:val="008F79D5"/>
    <w:rsid w:val="00900628"/>
    <w:rsid w:val="00901B6F"/>
    <w:rsid w:val="00907243"/>
    <w:rsid w:val="009208A2"/>
    <w:rsid w:val="00934B97"/>
    <w:rsid w:val="00957060"/>
    <w:rsid w:val="00980928"/>
    <w:rsid w:val="009838FA"/>
    <w:rsid w:val="009C5822"/>
    <w:rsid w:val="009D4616"/>
    <w:rsid w:val="009D7727"/>
    <w:rsid w:val="009F1F25"/>
    <w:rsid w:val="00A21E3E"/>
    <w:rsid w:val="00A22C62"/>
    <w:rsid w:val="00A3059E"/>
    <w:rsid w:val="00A314B0"/>
    <w:rsid w:val="00A431C4"/>
    <w:rsid w:val="00A65721"/>
    <w:rsid w:val="00A91F0C"/>
    <w:rsid w:val="00AB3252"/>
    <w:rsid w:val="00AC5D1F"/>
    <w:rsid w:val="00AF3A2C"/>
    <w:rsid w:val="00AF680F"/>
    <w:rsid w:val="00B05EF8"/>
    <w:rsid w:val="00B26BA5"/>
    <w:rsid w:val="00B465A2"/>
    <w:rsid w:val="00B80138"/>
    <w:rsid w:val="00BB3398"/>
    <w:rsid w:val="00BB5598"/>
    <w:rsid w:val="00BC23AF"/>
    <w:rsid w:val="00BC23BA"/>
    <w:rsid w:val="00BE10C2"/>
    <w:rsid w:val="00BF7D12"/>
    <w:rsid w:val="00C00928"/>
    <w:rsid w:val="00C416DA"/>
    <w:rsid w:val="00C516C6"/>
    <w:rsid w:val="00C6025B"/>
    <w:rsid w:val="00C63BCC"/>
    <w:rsid w:val="00C6453C"/>
    <w:rsid w:val="00C91F66"/>
    <w:rsid w:val="00C923AA"/>
    <w:rsid w:val="00D11996"/>
    <w:rsid w:val="00D26D67"/>
    <w:rsid w:val="00D431D6"/>
    <w:rsid w:val="00D47B27"/>
    <w:rsid w:val="00D70B7D"/>
    <w:rsid w:val="00D8181E"/>
    <w:rsid w:val="00D81E72"/>
    <w:rsid w:val="00DA1EE2"/>
    <w:rsid w:val="00DD175B"/>
    <w:rsid w:val="00E033C1"/>
    <w:rsid w:val="00E1785A"/>
    <w:rsid w:val="00E2346E"/>
    <w:rsid w:val="00E24DF5"/>
    <w:rsid w:val="00E46D33"/>
    <w:rsid w:val="00E55206"/>
    <w:rsid w:val="00E55D98"/>
    <w:rsid w:val="00E83A09"/>
    <w:rsid w:val="00E85711"/>
    <w:rsid w:val="00EB1CC2"/>
    <w:rsid w:val="00F9759A"/>
    <w:rsid w:val="00FA00BF"/>
    <w:rsid w:val="00FD1C77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53B4E9A"/>
  <w15:docId w15:val="{9AD065FC-652A-4F40-ACCC-71CC359F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3C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8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838FA"/>
    <w:rPr>
      <w:rFonts w:ascii="Calibri" w:eastAsia="Calibri" w:hAnsi="Calibri" w:cs="Calibri"/>
      <w:lang w:val="x-none" w:eastAsia="zh-CN"/>
    </w:rPr>
  </w:style>
  <w:style w:type="paragraph" w:customStyle="1" w:styleId="ConsPlusNormal">
    <w:name w:val="ConsPlusNormal"/>
    <w:rsid w:val="009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FA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8C553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4E6"/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5415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54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unhideWhenUsed/>
    <w:rsid w:val="005415F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29A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3086-A164-4738-B213-334C4EE0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Овсянникова Вероника Валерьевна</cp:lastModifiedBy>
  <cp:revision>16</cp:revision>
  <cp:lastPrinted>2026-04-22T02:04:00Z</cp:lastPrinted>
  <dcterms:created xsi:type="dcterms:W3CDTF">2025-09-10T09:13:00Z</dcterms:created>
  <dcterms:modified xsi:type="dcterms:W3CDTF">2026-04-23T06:27:00Z</dcterms:modified>
</cp:coreProperties>
</file>