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349" w:rsidRPr="00842AA9" w:rsidRDefault="00EE1349" w:rsidP="00EE134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E1349" w:rsidRPr="00842AA9" w:rsidRDefault="00EE1349" w:rsidP="00EE1349">
      <w:pPr>
        <w:pStyle w:val="ConsPlusNormal"/>
        <w:widowControl/>
        <w:ind w:left="5387" w:firstLine="0"/>
        <w:rPr>
          <w:rFonts w:ascii="Times New Roman" w:hAnsi="Times New Roman" w:cs="Times New Roman"/>
          <w:sz w:val="28"/>
          <w:szCs w:val="28"/>
        </w:rPr>
      </w:pPr>
      <w:r w:rsidRPr="00842AA9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EE1349" w:rsidRPr="008E38AF" w:rsidRDefault="00EE1349" w:rsidP="00EE1349">
      <w:pPr>
        <w:pStyle w:val="ConsPlusNormal"/>
        <w:widowControl/>
        <w:ind w:left="5387" w:firstLine="0"/>
        <w:rPr>
          <w:rFonts w:ascii="Times New Roman" w:hAnsi="Times New Roman" w:cs="Times New Roman"/>
          <w:b/>
          <w:sz w:val="28"/>
          <w:szCs w:val="28"/>
        </w:rPr>
      </w:pPr>
      <w:r w:rsidRPr="008E38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48BC" w:rsidRPr="00C048BC">
        <w:rPr>
          <w:rFonts w:ascii="Times New Roman" w:hAnsi="Times New Roman" w:cs="Times New Roman"/>
          <w:bCs/>
          <w:spacing w:val="-11"/>
          <w:sz w:val="28"/>
          <w:szCs w:val="28"/>
        </w:rPr>
        <w:t xml:space="preserve">30.08.2022 </w:t>
      </w:r>
      <w:r w:rsidR="00C048BC" w:rsidRPr="00C048BC">
        <w:rPr>
          <w:rFonts w:ascii="Times New Roman" w:hAnsi="Times New Roman" w:cs="Times New Roman"/>
          <w:bCs/>
          <w:sz w:val="28"/>
          <w:szCs w:val="28"/>
        </w:rPr>
        <w:t>№ 965</w:t>
      </w:r>
    </w:p>
    <w:p w:rsidR="00EE1349" w:rsidRPr="00842AA9" w:rsidRDefault="00EE1349" w:rsidP="00EE1349">
      <w:pPr>
        <w:ind w:left="5387"/>
        <w:rPr>
          <w:rStyle w:val="a3"/>
          <w:b w:val="0"/>
          <w:sz w:val="28"/>
          <w:szCs w:val="28"/>
        </w:rPr>
      </w:pPr>
    </w:p>
    <w:p w:rsidR="00EE1349" w:rsidRDefault="00EE1349" w:rsidP="00EE1349">
      <w:pPr>
        <w:ind w:left="6804"/>
        <w:rPr>
          <w:rStyle w:val="a3"/>
          <w:b w:val="0"/>
        </w:rPr>
      </w:pPr>
    </w:p>
    <w:p w:rsidR="00EE1349" w:rsidRDefault="00EE1349" w:rsidP="00EE1349">
      <w:pPr>
        <w:pStyle w:val="ConsPlusNormal"/>
        <w:widowControl/>
        <w:ind w:left="5040" w:firstLine="0"/>
        <w:rPr>
          <w:rFonts w:ascii="Times New Roman" w:hAnsi="Times New Roman" w:cs="Times New Roman"/>
          <w:sz w:val="28"/>
        </w:rPr>
      </w:pPr>
    </w:p>
    <w:p w:rsidR="00EE1349" w:rsidRDefault="00EE1349" w:rsidP="00EE1349">
      <w:pPr>
        <w:pStyle w:val="ConsPlusNormal"/>
        <w:widowControl/>
        <w:ind w:left="5760" w:firstLine="0"/>
        <w:rPr>
          <w:rFonts w:ascii="Times New Roman" w:hAnsi="Times New Roman" w:cs="Times New Roman"/>
          <w:sz w:val="28"/>
        </w:rPr>
      </w:pPr>
    </w:p>
    <w:p w:rsidR="00EE1349" w:rsidRPr="00425F03" w:rsidRDefault="00EE1349" w:rsidP="00EE1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</w:rPr>
        <w:t xml:space="preserve">СОСТАВ </w:t>
      </w:r>
    </w:p>
    <w:p w:rsidR="00EE1349" w:rsidRPr="005A1CCF" w:rsidRDefault="00EE1349" w:rsidP="00EE1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  <w:r w:rsidRPr="00425F03">
        <w:rPr>
          <w:rFonts w:ascii="Times New Roman" w:hAnsi="Times New Roman" w:cs="Times New Roman"/>
          <w:sz w:val="28"/>
          <w:szCs w:val="28"/>
        </w:rPr>
        <w:t>комиссии, ответственной за организацию и проведение публичных слушаний</w:t>
      </w:r>
      <w:r w:rsidRPr="00425F03">
        <w:rPr>
          <w:rFonts w:ascii="Times New Roman" w:hAnsi="Times New Roman" w:cs="Times New Roman"/>
          <w:sz w:val="28"/>
        </w:rPr>
        <w:t xml:space="preserve"> </w:t>
      </w:r>
      <w:r w:rsidRPr="005A1CCF">
        <w:rPr>
          <w:rFonts w:ascii="Times New Roman" w:hAnsi="Times New Roman" w:cs="Times New Roman"/>
          <w:bCs/>
          <w:sz w:val="28"/>
        </w:rPr>
        <w:t xml:space="preserve">по </w:t>
      </w:r>
      <w:r w:rsidRPr="005A1CCF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5A1CC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правового акта о вн</w:t>
      </w:r>
      <w:bookmarkStart w:id="0" w:name="_GoBack"/>
      <w:bookmarkEnd w:id="0"/>
      <w:r w:rsidRPr="005A1CCF">
        <w:rPr>
          <w:rFonts w:ascii="Times New Roman" w:eastAsia="Calibri" w:hAnsi="Times New Roman" w:cs="Times New Roman"/>
          <w:sz w:val="28"/>
          <w:szCs w:val="28"/>
          <w:lang w:eastAsia="en-US"/>
        </w:rPr>
        <w:t>есении изменений и дополнений в Устав городского округа – города Барнаула Алтайского края</w:t>
      </w:r>
    </w:p>
    <w:p w:rsidR="00EE1349" w:rsidRDefault="00EE1349" w:rsidP="00EE13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EE1349" w:rsidRPr="00425F03" w:rsidRDefault="00EE1349" w:rsidP="00EE1349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EE1349" w:rsidRPr="00425F03" w:rsidTr="000F7CCF">
        <w:trPr>
          <w:trHeight w:val="798"/>
        </w:trPr>
        <w:tc>
          <w:tcPr>
            <w:tcW w:w="250" w:type="dxa"/>
          </w:tcPr>
          <w:p w:rsidR="00EE1349" w:rsidRPr="00425F03" w:rsidRDefault="00EE1349" w:rsidP="000F7CC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E1349">
              <w:rPr>
                <w:rFonts w:ascii="Times New Roman" w:hAnsi="Times New Roman" w:cs="Times New Roman"/>
                <w:sz w:val="28"/>
                <w:szCs w:val="28"/>
              </w:rPr>
              <w:t>Андреева Е.С.</w:t>
            </w:r>
          </w:p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E1349" w:rsidRPr="00425F03" w:rsidRDefault="00EE1349" w:rsidP="000F7CC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председатель комитета информационной политики администрации города (по согласованию)</w:t>
            </w:r>
          </w:p>
          <w:p w:rsidR="00EE1349" w:rsidRPr="00425F03" w:rsidRDefault="00EE1349" w:rsidP="000F7CC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349" w:rsidRPr="00425F03" w:rsidTr="000F7CCF">
        <w:trPr>
          <w:trHeight w:val="798"/>
        </w:trPr>
        <w:tc>
          <w:tcPr>
            <w:tcW w:w="250" w:type="dxa"/>
          </w:tcPr>
          <w:p w:rsidR="00EE1349" w:rsidRPr="00425F03" w:rsidRDefault="00EE1349" w:rsidP="000F7CC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Ворсин Д.А.</w:t>
            </w:r>
          </w:p>
        </w:tc>
        <w:tc>
          <w:tcPr>
            <w:tcW w:w="5863" w:type="dxa"/>
          </w:tcPr>
          <w:p w:rsidR="00EE1349" w:rsidRDefault="00EE1349" w:rsidP="000F7CC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заместитель </w:t>
            </w:r>
            <w:r w:rsidRPr="00425F03">
              <w:rPr>
                <w:rFonts w:ascii="Times New Roman" w:hAnsi="Times New Roman" w:cs="Times New Roman"/>
                <w:sz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25F03">
              <w:rPr>
                <w:rFonts w:ascii="Times New Roman" w:hAnsi="Times New Roman" w:cs="Times New Roman"/>
                <w:sz w:val="28"/>
              </w:rPr>
              <w:t xml:space="preserve"> комитета по законности и местному самоуправлению городской Думы</w:t>
            </w:r>
          </w:p>
          <w:p w:rsidR="00EE1349" w:rsidRPr="00425F03" w:rsidRDefault="00EE1349" w:rsidP="000F7CCF">
            <w:pPr>
              <w:pStyle w:val="ConsPlusNonformat"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349" w:rsidRPr="00425F03" w:rsidTr="000F7CCF">
        <w:trPr>
          <w:trHeight w:val="798"/>
        </w:trPr>
        <w:tc>
          <w:tcPr>
            <w:tcW w:w="250" w:type="dxa"/>
          </w:tcPr>
          <w:p w:rsidR="00EE1349" w:rsidRPr="00425F03" w:rsidRDefault="00EE1349" w:rsidP="000F7CC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EE1349">
              <w:rPr>
                <w:rFonts w:ascii="Times New Roman" w:hAnsi="Times New Roman" w:cs="Times New Roman"/>
                <w:sz w:val="28"/>
              </w:rPr>
              <w:t>Денисова Т.Н.</w:t>
            </w: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EE1349">
              <w:rPr>
                <w:rFonts w:ascii="Times New Roman" w:hAnsi="Times New Roman" w:cs="Times New Roman"/>
                <w:sz w:val="28"/>
              </w:rPr>
              <w:t>Егорочкина Е.Г.</w:t>
            </w: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Носенко С.А.</w:t>
            </w:r>
          </w:p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начальник организационного отдела аппарата городской Думы</w:t>
            </w: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главный специалист (юрист) аппарата городской Думы</w:t>
            </w: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Pr="00425F03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руководитель аппарата городской Думы</w:t>
            </w:r>
          </w:p>
          <w:p w:rsidR="00EE1349" w:rsidRPr="00425F03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349" w:rsidRPr="00425F03" w:rsidTr="000F7CCF">
        <w:trPr>
          <w:trHeight w:val="798"/>
        </w:trPr>
        <w:tc>
          <w:tcPr>
            <w:tcW w:w="250" w:type="dxa"/>
          </w:tcPr>
          <w:p w:rsidR="00EE1349" w:rsidRPr="00425F03" w:rsidRDefault="00EE1349" w:rsidP="000F7CC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EE1349">
              <w:rPr>
                <w:rFonts w:ascii="Times New Roman" w:hAnsi="Times New Roman" w:cs="Times New Roman"/>
                <w:sz w:val="28"/>
              </w:rPr>
              <w:t>Овсянникова В.В.</w:t>
            </w: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 Огнев И.В.</w:t>
            </w:r>
          </w:p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425F0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главный специалист аппарата городской Думы</w:t>
            </w: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B35D46">
              <w:rPr>
                <w:rFonts w:ascii="Times New Roman" w:hAnsi="Times New Roman" w:cs="Times New Roman"/>
                <w:sz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</w:rPr>
              <w:t>председатель комитета по законности и местному самоуправлению городской Думы</w:t>
            </w:r>
          </w:p>
          <w:p w:rsidR="00EE1349" w:rsidRPr="00425F03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349" w:rsidRPr="00425F03" w:rsidTr="000F7CCF">
        <w:trPr>
          <w:trHeight w:val="798"/>
        </w:trPr>
        <w:tc>
          <w:tcPr>
            <w:tcW w:w="250" w:type="dxa"/>
          </w:tcPr>
          <w:p w:rsidR="00EE1349" w:rsidRDefault="00EE1349" w:rsidP="000F7CC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 Финк О.А.</w:t>
            </w:r>
          </w:p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заместитель главы администрации города, руководитель аппарата (по согласованию)</w:t>
            </w: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EE1349" w:rsidRPr="00425F03" w:rsidTr="000F7CCF">
        <w:trPr>
          <w:trHeight w:val="1791"/>
        </w:trPr>
        <w:tc>
          <w:tcPr>
            <w:tcW w:w="250" w:type="dxa"/>
          </w:tcPr>
          <w:p w:rsidR="00EE1349" w:rsidRPr="00425F03" w:rsidRDefault="00EE1349" w:rsidP="000F7CCF">
            <w:pPr>
              <w:pStyle w:val="ConsPlusNonformat"/>
              <w:widowControl/>
              <w:ind w:left="36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Шаповалова Е.В.</w:t>
            </w: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 Юдина В.В.</w:t>
            </w:r>
          </w:p>
          <w:p w:rsidR="00EE1349" w:rsidRPr="00425F03" w:rsidRDefault="00EE1349" w:rsidP="000F7CC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863" w:type="dxa"/>
          </w:tcPr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председатель правового комитета администрации города (по согласованию)</w:t>
            </w:r>
          </w:p>
          <w:p w:rsidR="00EE1349" w:rsidRDefault="00EE1349" w:rsidP="000F7CCF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E1349" w:rsidRPr="00425F03" w:rsidRDefault="00EE1349" w:rsidP="00EE1349">
            <w:pPr>
              <w:pStyle w:val="ConsPlusNonformat"/>
              <w:widowControl/>
              <w:tabs>
                <w:tab w:val="num" w:pos="-108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EE1349">
              <w:rPr>
                <w:rFonts w:ascii="Times New Roman" w:hAnsi="Times New Roman" w:cs="Times New Roman"/>
                <w:sz w:val="28"/>
              </w:rPr>
              <w:t>заместитель руководителя аппарата городской Думы по правовым вопросам</w:t>
            </w:r>
          </w:p>
        </w:tc>
      </w:tr>
    </w:tbl>
    <w:p w:rsidR="00EE1349" w:rsidRDefault="00EE1349" w:rsidP="00EE1349"/>
    <w:p w:rsidR="008A42B6" w:rsidRDefault="008A42B6"/>
    <w:sectPr w:rsidR="008A42B6" w:rsidSect="00287B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0B" w:rsidRDefault="00253F0B">
      <w:r>
        <w:separator/>
      </w:r>
    </w:p>
  </w:endnote>
  <w:endnote w:type="continuationSeparator" w:id="0">
    <w:p w:rsidR="00253F0B" w:rsidRDefault="0025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0B" w:rsidRDefault="00253F0B">
      <w:r>
        <w:separator/>
      </w:r>
    </w:p>
  </w:footnote>
  <w:footnote w:type="continuationSeparator" w:id="0">
    <w:p w:rsidR="00253F0B" w:rsidRDefault="0025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92751"/>
      <w:docPartObj>
        <w:docPartGallery w:val="Page Numbers (Top of Page)"/>
        <w:docPartUnique/>
      </w:docPartObj>
    </w:sdtPr>
    <w:sdtEndPr/>
    <w:sdtContent>
      <w:p w:rsidR="00287B5E" w:rsidRDefault="00EE134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87B5E" w:rsidRDefault="00253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49"/>
    <w:rsid w:val="0022436B"/>
    <w:rsid w:val="00253F0B"/>
    <w:rsid w:val="00486456"/>
    <w:rsid w:val="004E66D4"/>
    <w:rsid w:val="004F1D2E"/>
    <w:rsid w:val="006A66F1"/>
    <w:rsid w:val="008A42B6"/>
    <w:rsid w:val="00C048BC"/>
    <w:rsid w:val="00E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582E5-6278-4C3B-B0D0-755C07CB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4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49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EE13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EE1349"/>
    <w:rPr>
      <w:b/>
      <w:bCs/>
      <w:color w:val="26282F"/>
    </w:rPr>
  </w:style>
  <w:style w:type="paragraph" w:styleId="a4">
    <w:name w:val="header"/>
    <w:basedOn w:val="a"/>
    <w:link w:val="a5"/>
    <w:uiPriority w:val="99"/>
    <w:unhideWhenUsed/>
    <w:rsid w:val="00EE13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1349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Г. Елистратова</dc:creator>
  <cp:keywords/>
  <dc:description/>
  <cp:lastModifiedBy>Валерия В. Юдина</cp:lastModifiedBy>
  <cp:revision>2</cp:revision>
  <dcterms:created xsi:type="dcterms:W3CDTF">2022-07-26T07:42:00Z</dcterms:created>
  <dcterms:modified xsi:type="dcterms:W3CDTF">2022-08-31T01:34:00Z</dcterms:modified>
</cp:coreProperties>
</file>